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1685956"/>
    <w:p w14:paraId="16B55ACB" w14:textId="77777777" w:rsidR="009E48F9" w:rsidRDefault="00797BCA" w:rsidP="002965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35AFD" wp14:editId="6F265B12">
                <wp:simplePos x="0" y="0"/>
                <wp:positionH relativeFrom="margin">
                  <wp:align>center</wp:align>
                </wp:positionH>
                <wp:positionV relativeFrom="paragraph">
                  <wp:posOffset>221284</wp:posOffset>
                </wp:positionV>
                <wp:extent cx="6668134" cy="756149"/>
                <wp:effectExtent l="0" t="0" r="19050" b="2540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8134" cy="7561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E050F" w14:textId="77777777" w:rsidR="00CE7A7A" w:rsidRPr="00797BCA" w:rsidRDefault="00CE7A7A" w:rsidP="00EB484D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97B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ANEXO I. MEMORIA </w:t>
                            </w:r>
                            <w:r w:rsidR="004A20CC" w:rsidRPr="00797BC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TÉCNICA DEL PROYECTO DE I+D</w:t>
                            </w:r>
                          </w:p>
                          <w:p w14:paraId="10750AF6" w14:textId="77777777" w:rsidR="004C7FE3" w:rsidRPr="00797BCA" w:rsidRDefault="009E48F9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97BC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Para la cumplimentación de esta memoria se utilizará letra tipo Arial, tamaño 1</w:t>
                            </w:r>
                            <w:r w:rsidR="00E17821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0</w:t>
                            </w:r>
                            <w:r w:rsidRPr="00797BC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32323E" w14:textId="77777777" w:rsidR="009E48F9" w:rsidRPr="00797BCA" w:rsidRDefault="009E48F9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  <w:r w:rsidRPr="00797BCA"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  <w:t>La extensión máxima será de 20 PÁGINAS</w:t>
                            </w:r>
                          </w:p>
                          <w:p w14:paraId="21BE5B2D" w14:textId="77777777" w:rsidR="004C7FE3" w:rsidRPr="00797BCA" w:rsidRDefault="004C7FE3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EBCA17F" w14:textId="77777777" w:rsidR="004C7FE3" w:rsidRPr="00797BCA" w:rsidRDefault="004C7FE3" w:rsidP="00EB484D">
                            <w:pPr>
                              <w:spacing w:before="120" w:after="200" w:line="276" w:lineRule="auto"/>
                              <w:jc w:val="center"/>
                              <w:rPr>
                                <w:rFonts w:eastAsia="Calibr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58C37F0" w14:textId="77777777" w:rsidR="009E48F9" w:rsidRPr="00797BCA" w:rsidRDefault="009E48F9" w:rsidP="00EB484D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4AD1DF" w14:textId="77777777" w:rsidR="009E48F9" w:rsidRPr="00797BCA" w:rsidRDefault="009E48F9" w:rsidP="00EB484D">
                            <w:pPr>
                              <w:spacing w:before="12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623020" w14:textId="77777777" w:rsidR="009E48F9" w:rsidRPr="00356F1E" w:rsidRDefault="009E48F9" w:rsidP="00EB484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5AFD" id="Rectángulo 20" o:spid="_x0000_s1026" style="position:absolute;margin-left:0;margin-top:17.4pt;width:525.05pt;height:59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" fillcolor="#fbe4d5 [661]">
                <v:textbox inset=",2.3mm,,2.3mm">
                  <w:txbxContent>
                    <w:p w14:paraId="70DE050F" w14:textId="77777777" w:rsidR="00CE7A7A" w:rsidRPr="00797BCA" w:rsidRDefault="00CE7A7A" w:rsidP="00EB484D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97B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ANEXO I. MEMORIA </w:t>
                      </w:r>
                      <w:r w:rsidR="004A20CC" w:rsidRPr="00797BC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TÉCNICA DEL PROYECTO DE I+D</w:t>
                      </w:r>
                    </w:p>
                    <w:p w14:paraId="10750AF6" w14:textId="77777777" w:rsidR="004C7FE3" w:rsidRPr="00797BCA" w:rsidRDefault="009E48F9" w:rsidP="00EB484D">
                      <w:pPr>
                        <w:spacing w:before="120" w:after="200" w:line="276" w:lineRule="auto"/>
                        <w:jc w:val="center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97BCA">
                        <w:rPr>
                          <w:rFonts w:eastAsia="Calibri" w:cstheme="minorHAnsi"/>
                          <w:sz w:val="20"/>
                          <w:szCs w:val="20"/>
                        </w:rPr>
                        <w:t>Para la cumplimentación de esta memoria se utilizará letra tipo Arial, tamaño 1</w:t>
                      </w:r>
                      <w:r w:rsidR="00E17821">
                        <w:rPr>
                          <w:rFonts w:eastAsia="Calibri" w:cstheme="minorHAnsi"/>
                          <w:sz w:val="20"/>
                          <w:szCs w:val="20"/>
                        </w:rPr>
                        <w:t>0</w:t>
                      </w:r>
                      <w:r w:rsidRPr="00797BCA">
                        <w:rPr>
                          <w:rFonts w:eastAsia="Calibri"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7532323E" w14:textId="77777777" w:rsidR="009E48F9" w:rsidRPr="00797BCA" w:rsidRDefault="009E48F9" w:rsidP="00EB484D">
                      <w:pPr>
                        <w:spacing w:before="120" w:after="200" w:line="276" w:lineRule="auto"/>
                        <w:jc w:val="center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  <w:r w:rsidRPr="00797BCA">
                        <w:rPr>
                          <w:rFonts w:eastAsia="Calibri" w:cstheme="minorHAnsi"/>
                          <w:sz w:val="20"/>
                          <w:szCs w:val="20"/>
                        </w:rPr>
                        <w:t>La extensión máxima será de 20 PÁGINAS</w:t>
                      </w:r>
                    </w:p>
                    <w:p w14:paraId="21BE5B2D" w14:textId="77777777" w:rsidR="004C7FE3" w:rsidRPr="00797BCA" w:rsidRDefault="004C7FE3" w:rsidP="00EB484D">
                      <w:pPr>
                        <w:spacing w:before="120" w:after="200" w:line="276" w:lineRule="auto"/>
                        <w:jc w:val="center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</w:p>
                    <w:p w14:paraId="1EBCA17F" w14:textId="77777777" w:rsidR="004C7FE3" w:rsidRPr="00797BCA" w:rsidRDefault="004C7FE3" w:rsidP="00EB484D">
                      <w:pPr>
                        <w:spacing w:before="120" w:after="200" w:line="276" w:lineRule="auto"/>
                        <w:jc w:val="center"/>
                        <w:rPr>
                          <w:rFonts w:eastAsia="Calibri" w:cstheme="minorHAnsi"/>
                          <w:sz w:val="20"/>
                          <w:szCs w:val="20"/>
                        </w:rPr>
                      </w:pPr>
                    </w:p>
                    <w:p w14:paraId="458C37F0" w14:textId="77777777" w:rsidR="009E48F9" w:rsidRPr="00797BCA" w:rsidRDefault="009E48F9" w:rsidP="00EB484D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F4AD1DF" w14:textId="77777777" w:rsidR="009E48F9" w:rsidRPr="00797BCA" w:rsidRDefault="009E48F9" w:rsidP="00EB484D">
                      <w:pPr>
                        <w:spacing w:before="12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64623020" w14:textId="77777777" w:rsidR="009E48F9" w:rsidRPr="00356F1E" w:rsidRDefault="009E48F9" w:rsidP="00EB484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1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85"/>
      </w:tblGrid>
      <w:tr w:rsidR="004C7FE3" w:rsidRPr="00797BCA" w14:paraId="402C127D" w14:textId="77777777" w:rsidTr="00F26EE8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14:paraId="4668DE7C" w14:textId="77777777" w:rsidR="004C7FE3" w:rsidRPr="00797BCA" w:rsidRDefault="004C7FE3" w:rsidP="00797BC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TITULO DEL PROYECTO</w:t>
            </w:r>
          </w:p>
        </w:tc>
      </w:tr>
      <w:tr w:rsidR="004C7FE3" w:rsidRPr="00797BCA" w14:paraId="7F6C4D99" w14:textId="77777777" w:rsidTr="00F26EE8">
        <w:trPr>
          <w:trHeight w:val="346"/>
        </w:trPr>
        <w:tc>
          <w:tcPr>
            <w:tcW w:w="10485" w:type="dxa"/>
            <w:shd w:val="clear" w:color="auto" w:fill="auto"/>
            <w:vAlign w:val="center"/>
          </w:tcPr>
          <w:p w14:paraId="75CE1E46" w14:textId="039C9A9F" w:rsidR="004C7FE3" w:rsidRPr="00E17821" w:rsidRDefault="004C7FE3" w:rsidP="00797B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FE3" w:rsidRPr="00797BCA" w14:paraId="4280A529" w14:textId="77777777" w:rsidTr="00F26EE8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14:paraId="78E9F59E" w14:textId="77777777" w:rsidR="004C7FE3" w:rsidRPr="00797BCA" w:rsidRDefault="004C7FE3" w:rsidP="00797BC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ACRÓNIMO</w:t>
            </w:r>
          </w:p>
        </w:tc>
      </w:tr>
      <w:tr w:rsidR="004C7FE3" w:rsidRPr="00797BCA" w14:paraId="0E061770" w14:textId="77777777" w:rsidTr="00F26EE8">
        <w:trPr>
          <w:trHeight w:val="346"/>
        </w:trPr>
        <w:tc>
          <w:tcPr>
            <w:tcW w:w="10485" w:type="dxa"/>
            <w:shd w:val="clear" w:color="auto" w:fill="auto"/>
            <w:vAlign w:val="center"/>
          </w:tcPr>
          <w:p w14:paraId="5C4CEBFC" w14:textId="77777777" w:rsidR="004C7FE3" w:rsidRPr="00BF4F92" w:rsidRDefault="004C7FE3" w:rsidP="00797B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95776896" w:edGrp="everyone"/>
            <w:permEnd w:id="295776896"/>
          </w:p>
        </w:tc>
      </w:tr>
      <w:tr w:rsidR="004C7FE3" w:rsidRPr="00797BCA" w14:paraId="02052023" w14:textId="77777777" w:rsidTr="00F26EE8">
        <w:trPr>
          <w:trHeight w:val="346"/>
        </w:trPr>
        <w:tc>
          <w:tcPr>
            <w:tcW w:w="10485" w:type="dxa"/>
            <w:shd w:val="clear" w:color="auto" w:fill="FBE4D5" w:themeFill="accent2" w:themeFillTint="33"/>
            <w:vAlign w:val="center"/>
          </w:tcPr>
          <w:p w14:paraId="1ABDE4F4" w14:textId="77777777" w:rsidR="004C7FE3" w:rsidRPr="00797BCA" w:rsidRDefault="004C7FE3" w:rsidP="00797BC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4C7FE3" w:rsidRPr="00797BCA" w14:paraId="5A72E4BB" w14:textId="77777777" w:rsidTr="00F26EE8">
        <w:trPr>
          <w:trHeight w:val="346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19AE9ABC" w14:textId="77777777" w:rsidR="004C7FE3" w:rsidRPr="00BF4F92" w:rsidRDefault="004C7FE3" w:rsidP="00797B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49061323" w:edGrp="everyone"/>
            <w:permEnd w:id="1349061323"/>
          </w:p>
        </w:tc>
      </w:tr>
    </w:tbl>
    <w:p w14:paraId="04BDC0E4" w14:textId="77777777" w:rsidR="004C7FE3" w:rsidRPr="00797BCA" w:rsidRDefault="004C7FE3" w:rsidP="00454E4E">
      <w:pPr>
        <w:rPr>
          <w:rFonts w:cstheme="minorHAnsi"/>
        </w:rPr>
      </w:pPr>
    </w:p>
    <w:p w14:paraId="7E9D8DF7" w14:textId="77777777" w:rsidR="00797BCA" w:rsidRPr="00797BCA" w:rsidRDefault="00797BCA" w:rsidP="00454E4E">
      <w:pPr>
        <w:rPr>
          <w:rFonts w:cstheme="minorHAnsi"/>
        </w:rPr>
      </w:pPr>
    </w:p>
    <w:p w14:paraId="7D5C4433" w14:textId="77777777" w:rsidR="00797BCA" w:rsidRPr="00797BCA" w:rsidRDefault="00797BCA" w:rsidP="00454E4E">
      <w:pPr>
        <w:rPr>
          <w:rFonts w:cstheme="minorHAnsi"/>
        </w:rPr>
      </w:pPr>
    </w:p>
    <w:p w14:paraId="57B141F3" w14:textId="77777777" w:rsidR="00797BCA" w:rsidRPr="00797BCA" w:rsidRDefault="00797BCA" w:rsidP="00454E4E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454E4E" w:rsidRPr="00797BCA" w14:paraId="33FD8C65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463BF6FF" w14:textId="77777777" w:rsidR="00454E4E" w:rsidRPr="00797BCA" w:rsidRDefault="00454E4E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RESUMEN BREVE DEL PROYECTO</w:t>
            </w:r>
          </w:p>
          <w:p w14:paraId="057F67D0" w14:textId="77777777" w:rsidR="00454E4E" w:rsidRPr="00797BCA" w:rsidRDefault="00DD70F5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7BCA">
              <w:rPr>
                <w:rFonts w:cstheme="minorHAnsi"/>
                <w:sz w:val="20"/>
                <w:szCs w:val="20"/>
              </w:rPr>
              <w:t>(</w:t>
            </w:r>
            <w:r w:rsidR="00454E4E" w:rsidRPr="00797BCA">
              <w:rPr>
                <w:rFonts w:cstheme="minorHAnsi"/>
                <w:sz w:val="20"/>
                <w:szCs w:val="20"/>
              </w:rPr>
              <w:t>Máximo 500 palabras</w:t>
            </w:r>
            <w:r w:rsidRPr="00797BCA">
              <w:rPr>
                <w:rFonts w:cstheme="minorHAnsi"/>
                <w:sz w:val="20"/>
                <w:szCs w:val="20"/>
              </w:rPr>
              <w:t>)</w:t>
            </w:r>
          </w:p>
          <w:p w14:paraId="03BE3B82" w14:textId="77777777" w:rsidR="00454E4E" w:rsidRPr="00797BCA" w:rsidRDefault="00454E4E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sz w:val="20"/>
                <w:szCs w:val="20"/>
              </w:rPr>
              <w:t>La información incluida en este apartado podrá ser utilizada para actividades de difusión</w:t>
            </w:r>
          </w:p>
        </w:tc>
      </w:tr>
      <w:tr w:rsidR="00454E4E" w:rsidRPr="00797BCA" w14:paraId="1233246B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20FFD1F0" w14:textId="77777777" w:rsidR="00454E4E" w:rsidRPr="00BF4F92" w:rsidRDefault="00454E4E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125B676" w14:textId="77777777" w:rsidR="00454E4E" w:rsidRPr="00797BCA" w:rsidRDefault="00454E4E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50792177" w:edGrp="everyone"/>
          </w:p>
          <w:permEnd w:id="50792177"/>
          <w:p w14:paraId="6ED59146" w14:textId="77777777" w:rsidR="00454E4E" w:rsidRPr="00797BCA" w:rsidRDefault="00454E4E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F08C542" w14:textId="77777777" w:rsidR="00643464" w:rsidRPr="00797BCA" w:rsidRDefault="00643464" w:rsidP="00454E4E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CF13C4" w:rsidRPr="00797BCA" w14:paraId="54439FEF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1E844B25" w14:textId="77777777" w:rsidR="00CF13C4" w:rsidRPr="00797BCA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RESPONSABLE DEL PROYECTO/ FUNCIONES</w:t>
            </w:r>
          </w:p>
        </w:tc>
      </w:tr>
      <w:tr w:rsidR="00CF13C4" w:rsidRPr="00797BCA" w14:paraId="0F359A3B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415B7754" w14:textId="77777777" w:rsidR="00CF13C4" w:rsidRDefault="00CF13C4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641025309" w:edGrp="everyone"/>
          </w:p>
          <w:p w14:paraId="6CFDB3BF" w14:textId="77777777" w:rsidR="00F90BA2" w:rsidRPr="00BF4F92" w:rsidRDefault="00F90BA2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ermEnd w:id="641025309"/>
          <w:p w14:paraId="5BE5853F" w14:textId="77777777" w:rsidR="00CF13C4" w:rsidRPr="00797BCA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6A82D5" w14:textId="77777777" w:rsidR="00643464" w:rsidRPr="00797BCA" w:rsidRDefault="00643464" w:rsidP="00454E4E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CF13C4" w:rsidRPr="00797BCA" w14:paraId="543A522D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0F29DE1A" w14:textId="77777777" w:rsidR="00CF13C4" w:rsidRPr="00797BCA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OBJETIVO DEL PROYECTO</w:t>
            </w:r>
          </w:p>
        </w:tc>
      </w:tr>
      <w:tr w:rsidR="00CF13C4" w:rsidRPr="00797BCA" w14:paraId="7C8EB071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5C6F742B" w14:textId="77777777" w:rsidR="00CF13C4" w:rsidRPr="00797BCA" w:rsidRDefault="00826531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PRINCIPAL:</w:t>
            </w:r>
          </w:p>
          <w:p w14:paraId="3AC87E12" w14:textId="77777777" w:rsidR="00826531" w:rsidRPr="00BF4F92" w:rsidRDefault="00826531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79697396" w:edGrp="everyone"/>
          </w:p>
          <w:p w14:paraId="38995A52" w14:textId="77777777" w:rsidR="00CF13C4" w:rsidRPr="00797BCA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ermEnd w:id="1779697396"/>
          <w:p w14:paraId="6E2AD733" w14:textId="77777777" w:rsidR="00CF13C4" w:rsidRPr="00797BCA" w:rsidRDefault="00CF13C4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6531" w:rsidRPr="00797BCA" w14:paraId="26DA9FC9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0913D511" w14:textId="77777777" w:rsidR="00826531" w:rsidRPr="00797BCA" w:rsidRDefault="00826531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ESPECÍFICOS:</w:t>
            </w:r>
          </w:p>
          <w:p w14:paraId="58E1A3F2" w14:textId="77777777" w:rsidR="00826531" w:rsidRPr="00797BCA" w:rsidRDefault="00826531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1096564184" w:edGrp="everyone"/>
          </w:p>
          <w:p w14:paraId="635B72A6" w14:textId="77777777" w:rsidR="00826531" w:rsidRPr="00BF4F92" w:rsidRDefault="00826531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ermEnd w:id="1096564184"/>
          <w:p w14:paraId="464A2E2F" w14:textId="77777777" w:rsidR="00826531" w:rsidRPr="00797BCA" w:rsidRDefault="00826531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30AC46" w14:textId="77777777" w:rsidR="00CF13C4" w:rsidRPr="00797BCA" w:rsidRDefault="00CF13C4" w:rsidP="00454E4E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826531" w:rsidRPr="00797BCA" w14:paraId="3E379CB9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624DD37E" w14:textId="77777777" w:rsidR="00826531" w:rsidRPr="00797BCA" w:rsidRDefault="00826531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1" w:name="_Hlk130814516"/>
            <w:r w:rsidRPr="00797BCA">
              <w:rPr>
                <w:rFonts w:cstheme="minorHAnsi"/>
                <w:b/>
                <w:sz w:val="20"/>
                <w:szCs w:val="20"/>
              </w:rPr>
              <w:t>RESULTADOS ESPERADOS Y RELACIÓN CON EL INTERÉS GENERAL PARA LA DIVERSIFICACIÓN Y LA COMPETITIVIDAD EMPRESARIAL.</w:t>
            </w:r>
          </w:p>
          <w:p w14:paraId="5EB76F59" w14:textId="77777777" w:rsidR="00CB5EF4" w:rsidRPr="00797BCA" w:rsidRDefault="00CB5EF4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7BCA">
              <w:rPr>
                <w:rFonts w:cstheme="minorHAnsi"/>
                <w:sz w:val="20"/>
                <w:szCs w:val="20"/>
              </w:rPr>
              <w:t>(Si es posible</w:t>
            </w:r>
            <w:r w:rsidR="00A3058B" w:rsidRPr="00797BCA">
              <w:rPr>
                <w:rFonts w:cstheme="minorHAnsi"/>
                <w:sz w:val="20"/>
                <w:szCs w:val="20"/>
              </w:rPr>
              <w:t>, cuantificar las empresas beneficiarias)</w:t>
            </w:r>
          </w:p>
        </w:tc>
      </w:tr>
      <w:tr w:rsidR="00826531" w:rsidRPr="00797BCA" w14:paraId="7DA800C0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7684348E" w14:textId="77777777" w:rsidR="00826531" w:rsidRDefault="00826531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ermStart w:id="1340285779" w:edGrp="everyone" w:colFirst="0" w:colLast="0"/>
          </w:p>
          <w:p w14:paraId="48E11323" w14:textId="77777777" w:rsidR="00797BCA" w:rsidRPr="00BF4F92" w:rsidRDefault="00797BCA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bookmarkEnd w:id="1"/>
    <w:permEnd w:id="1340285779"/>
    <w:p w14:paraId="3131BA31" w14:textId="77777777" w:rsidR="00826531" w:rsidRDefault="00E17821" w:rsidP="00E17821">
      <w:pPr>
        <w:tabs>
          <w:tab w:val="left" w:pos="2204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BC0A7C4" w14:textId="77777777" w:rsidR="00E17821" w:rsidRPr="00797BCA" w:rsidRDefault="00E17821" w:rsidP="00E17821">
      <w:pPr>
        <w:tabs>
          <w:tab w:val="left" w:pos="2204"/>
        </w:tabs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1A4D50" w:rsidRPr="00797BCA" w14:paraId="5F10A25F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08F0EC5D" w14:textId="77777777" w:rsidR="001A4D50" w:rsidRPr="00797BCA" w:rsidRDefault="001A4D50" w:rsidP="00210B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lastRenderedPageBreak/>
              <w:t>CONTRIBUCIÓN A LA IGUALDAD DE GÉNERO</w:t>
            </w:r>
          </w:p>
          <w:p w14:paraId="1DA85D51" w14:textId="77777777" w:rsidR="001A4D50" w:rsidRPr="00797BCA" w:rsidRDefault="001A4D50" w:rsidP="00210B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97BCA">
              <w:rPr>
                <w:rFonts w:cstheme="minorHAnsi"/>
                <w:sz w:val="20"/>
                <w:szCs w:val="20"/>
              </w:rPr>
              <w:t>(Porcentaje de contribución a cada género)</w:t>
            </w:r>
          </w:p>
        </w:tc>
      </w:tr>
      <w:tr w:rsidR="001A4D50" w:rsidRPr="00797BCA" w14:paraId="475C4AA3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1C320E53" w14:textId="77777777" w:rsidR="001A4D50" w:rsidRPr="00797BCA" w:rsidRDefault="001A4D50" w:rsidP="00210B00">
            <w:pPr>
              <w:spacing w:after="0" w:line="240" w:lineRule="auto"/>
              <w:rPr>
                <w:rFonts w:cstheme="minorHAnsi"/>
                <w:b/>
              </w:rPr>
            </w:pPr>
            <w:permStart w:id="1047494272" w:edGrp="everyone"/>
            <w:permEnd w:id="1047494272"/>
          </w:p>
        </w:tc>
      </w:tr>
    </w:tbl>
    <w:p w14:paraId="3AA829CE" w14:textId="77777777" w:rsidR="001A4D50" w:rsidRPr="00797BCA" w:rsidRDefault="001A4D50" w:rsidP="00454E4E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0490"/>
      </w:tblGrid>
      <w:tr w:rsidR="00A3058B" w:rsidRPr="00797BCA" w14:paraId="405E41C6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60588E76" w14:textId="77777777" w:rsidR="00A3058B" w:rsidRPr="00797BCA" w:rsidRDefault="00A3058B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PLANIFICACIÓN/ ACTIVIDADES A REALIZAR</w:t>
            </w:r>
          </w:p>
        </w:tc>
      </w:tr>
      <w:tr w:rsidR="00A3058B" w:rsidRPr="00797BCA" w14:paraId="672ADED1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7B0E1AE6" w14:textId="77777777" w:rsidR="00A3058B" w:rsidRPr="00BF4F92" w:rsidRDefault="00A3058B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74358348" w:edGrp="everyone"/>
            <w:permEnd w:id="1874358348"/>
          </w:p>
        </w:tc>
      </w:tr>
      <w:tr w:rsidR="00A3058B" w:rsidRPr="00797BCA" w14:paraId="304A08AD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FBE4D5" w:themeFill="accent2" w:themeFillTint="33"/>
            <w:vAlign w:val="center"/>
          </w:tcPr>
          <w:p w14:paraId="72B2DC1A" w14:textId="77777777" w:rsidR="00A3058B" w:rsidRPr="00797BCA" w:rsidRDefault="00A3058B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b/>
                <w:sz w:val="20"/>
                <w:szCs w:val="20"/>
              </w:rPr>
              <w:t>PLAN DE DIFUSIÓN DEL PROYECTO</w:t>
            </w:r>
          </w:p>
          <w:p w14:paraId="52B2CC07" w14:textId="77777777" w:rsidR="004410DD" w:rsidRPr="00797BCA" w:rsidRDefault="00DD70F5" w:rsidP="00004ED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97BCA">
              <w:rPr>
                <w:rFonts w:cstheme="minorHAnsi"/>
                <w:sz w:val="20"/>
                <w:szCs w:val="20"/>
              </w:rPr>
              <w:t>(</w:t>
            </w:r>
            <w:r w:rsidR="004410DD" w:rsidRPr="00797BCA">
              <w:rPr>
                <w:rFonts w:cstheme="minorHAnsi"/>
                <w:sz w:val="20"/>
                <w:szCs w:val="20"/>
              </w:rPr>
              <w:t>Se especificará tipo de actividad y medio de difusión, así como la temporalización de dicha difusión</w:t>
            </w:r>
            <w:r w:rsidRPr="00797BCA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3058B" w:rsidRPr="00797BCA" w14:paraId="43EB84A3" w14:textId="77777777" w:rsidTr="00F26EE8">
        <w:trPr>
          <w:trHeight w:val="346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233BB06A" w14:textId="77777777" w:rsidR="005E45D0" w:rsidRPr="00797BCA" w:rsidRDefault="005E45D0" w:rsidP="00004ED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675969439" w:edGrp="everyone"/>
            <w:permEnd w:id="1675969439"/>
          </w:p>
        </w:tc>
      </w:tr>
    </w:tbl>
    <w:p w14:paraId="3D4C288C" w14:textId="77777777" w:rsidR="00A3058B" w:rsidRPr="00797BCA" w:rsidRDefault="00A3058B" w:rsidP="00454E4E">
      <w:pPr>
        <w:rPr>
          <w:rFonts w:cstheme="minorHAnsi"/>
          <w:sz w:val="20"/>
          <w:szCs w:val="20"/>
        </w:rPr>
      </w:pPr>
    </w:p>
    <w:p w14:paraId="2DBC59B4" w14:textId="77777777" w:rsidR="00514494" w:rsidRPr="00797BCA" w:rsidRDefault="00514494" w:rsidP="00454E4E">
      <w:pPr>
        <w:rPr>
          <w:rFonts w:cstheme="minorHAnsi"/>
          <w:sz w:val="20"/>
          <w:szCs w:val="20"/>
        </w:rPr>
      </w:pPr>
    </w:p>
    <w:p w14:paraId="2DCA15E0" w14:textId="77777777" w:rsidR="00514494" w:rsidRPr="00797BCA" w:rsidRDefault="00514494" w:rsidP="00514494">
      <w:pPr>
        <w:rPr>
          <w:rFonts w:cstheme="minorHAnsi"/>
          <w:sz w:val="20"/>
          <w:szCs w:val="20"/>
        </w:rPr>
      </w:pPr>
      <w:r w:rsidRPr="00797BCA">
        <w:rPr>
          <w:rFonts w:cstheme="minorHAnsi"/>
          <w:sz w:val="20"/>
          <w:szCs w:val="20"/>
        </w:rPr>
        <w:t xml:space="preserve">Fecha y firma:       </w:t>
      </w:r>
    </w:p>
    <w:bookmarkEnd w:id="0"/>
    <w:p w14:paraId="3CB5F0CA" w14:textId="77777777" w:rsidR="00514494" w:rsidRPr="00797BCA" w:rsidRDefault="00514494" w:rsidP="00454E4E">
      <w:pPr>
        <w:rPr>
          <w:rFonts w:cstheme="minorHAnsi"/>
        </w:rPr>
      </w:pPr>
      <w:permStart w:id="1029248359" w:edGrp="everyone"/>
      <w:permEnd w:id="1029248359"/>
    </w:p>
    <w:sectPr w:rsidR="00514494" w:rsidRPr="00797BCA" w:rsidSect="00797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701" w:bottom="1417" w:left="170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FFBF" w14:textId="77777777" w:rsidR="005D1D21" w:rsidRDefault="005D1D21" w:rsidP="001D1FA3">
      <w:pPr>
        <w:spacing w:after="0" w:line="240" w:lineRule="auto"/>
      </w:pPr>
      <w:r>
        <w:separator/>
      </w:r>
    </w:p>
  </w:endnote>
  <w:endnote w:type="continuationSeparator" w:id="0">
    <w:p w14:paraId="0D4EC276" w14:textId="77777777" w:rsidR="005D1D21" w:rsidRDefault="005D1D21" w:rsidP="001D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74DA" w14:textId="77777777" w:rsidR="00704781" w:rsidRDefault="007047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1F00" w14:textId="77777777" w:rsidR="00704781" w:rsidRDefault="007047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4B15" w14:textId="77777777" w:rsidR="00704781" w:rsidRDefault="00704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7FB3" w14:textId="77777777" w:rsidR="005D1D21" w:rsidRDefault="005D1D21" w:rsidP="001D1FA3">
      <w:pPr>
        <w:spacing w:after="0" w:line="240" w:lineRule="auto"/>
      </w:pPr>
      <w:r>
        <w:separator/>
      </w:r>
    </w:p>
  </w:footnote>
  <w:footnote w:type="continuationSeparator" w:id="0">
    <w:p w14:paraId="14FC04DF" w14:textId="77777777" w:rsidR="005D1D21" w:rsidRDefault="005D1D21" w:rsidP="001D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2742" w14:textId="77777777" w:rsidR="00704781" w:rsidRDefault="00704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656" w:type="pct"/>
      <w:tblInd w:w="-993" w:type="dxa"/>
      <w:tblLook w:val="04A0" w:firstRow="1" w:lastRow="0" w:firstColumn="1" w:lastColumn="0" w:noHBand="0" w:noVBand="1"/>
    </w:tblPr>
    <w:tblGrid>
      <w:gridCol w:w="8527"/>
      <w:gridCol w:w="532"/>
      <w:gridCol w:w="222"/>
      <w:gridCol w:w="222"/>
      <w:gridCol w:w="1818"/>
    </w:tblGrid>
    <w:tr w:rsidR="000B6080" w:rsidRPr="001D1FA3" w14:paraId="40BEBBB2" w14:textId="77777777" w:rsidTr="00704781">
      <w:trPr>
        <w:trHeight w:val="1217"/>
      </w:trPr>
      <w:tc>
        <w:tcPr>
          <w:tcW w:w="3766" w:type="pct"/>
          <w:vAlign w:val="center"/>
        </w:tcPr>
        <w:p w14:paraId="4C80DBFF" w14:textId="66984ECF" w:rsidR="001D1FA3" w:rsidRPr="001D1FA3" w:rsidRDefault="00704781" w:rsidP="001D1FA3">
          <w:pPr>
            <w:tabs>
              <w:tab w:val="center" w:pos="5153"/>
              <w:tab w:val="right" w:pos="8504"/>
            </w:tabs>
            <w:spacing w:before="60" w:after="0" w:line="257" w:lineRule="auto"/>
            <w:rPr>
              <w:rFonts w:ascii="Times New Roman" w:eastAsia="Times New Roman" w:hAnsi="Times New Roman" w:cs="Times New Roman"/>
              <w:b/>
              <w:color w:val="000066"/>
              <w:sz w:val="24"/>
              <w:szCs w:val="24"/>
              <w:lang w:eastAsia="es-ES"/>
            </w:rPr>
          </w:pPr>
          <w:bookmarkStart w:id="2" w:name="_Hlk126854269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49BD5F3" wp14:editId="7F8572E1">
                <wp:simplePos x="0" y="0"/>
                <wp:positionH relativeFrom="column">
                  <wp:posOffset>5233035</wp:posOffset>
                </wp:positionH>
                <wp:positionV relativeFrom="paragraph">
                  <wp:posOffset>611505</wp:posOffset>
                </wp:positionV>
                <wp:extent cx="1190625" cy="790575"/>
                <wp:effectExtent l="0" t="0" r="9525" b="9525"/>
                <wp:wrapNone/>
                <wp:docPr id="57952968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5" w:type="pct"/>
          <w:vAlign w:val="center"/>
        </w:tcPr>
        <w:p w14:paraId="06849C1C" w14:textId="4FDCB9E1" w:rsidR="001D1FA3" w:rsidRPr="001D1FA3" w:rsidRDefault="001D1FA3" w:rsidP="000B6080">
          <w:pPr>
            <w:spacing w:after="200" w:line="276" w:lineRule="auto"/>
            <w:ind w:left="-138" w:hanging="138"/>
            <w:jc w:val="center"/>
            <w:rPr>
              <w:rFonts w:ascii="Arial Narrow" w:eastAsia="Calibri" w:hAnsi="Arial Narrow" w:cs="Arial"/>
            </w:rPr>
          </w:pPr>
        </w:p>
      </w:tc>
      <w:tc>
        <w:tcPr>
          <w:tcW w:w="98" w:type="pct"/>
        </w:tcPr>
        <w:p w14:paraId="286582D0" w14:textId="38EC756E" w:rsidR="001D1FA3" w:rsidRPr="001D1FA3" w:rsidRDefault="001D1FA3" w:rsidP="001D1FA3">
          <w:pPr>
            <w:tabs>
              <w:tab w:val="left" w:pos="570"/>
            </w:tabs>
            <w:spacing w:before="60" w:after="200" w:line="257" w:lineRule="auto"/>
            <w:jc w:val="center"/>
            <w:rPr>
              <w:rFonts w:ascii="Calibri" w:eastAsia="Calibri" w:hAnsi="Calibri" w:cs="Times New Roman"/>
            </w:rPr>
          </w:pPr>
        </w:p>
      </w:tc>
      <w:tc>
        <w:tcPr>
          <w:tcW w:w="98" w:type="pct"/>
        </w:tcPr>
        <w:p w14:paraId="59583895" w14:textId="77777777" w:rsidR="001D1FA3" w:rsidRPr="001D1FA3" w:rsidRDefault="001D1FA3" w:rsidP="000B6080">
          <w:pPr>
            <w:tabs>
              <w:tab w:val="left" w:pos="570"/>
            </w:tabs>
            <w:spacing w:before="60" w:after="200" w:line="257" w:lineRule="auto"/>
            <w:ind w:left="-539"/>
            <w:jc w:val="center"/>
            <w:rPr>
              <w:rFonts w:ascii="Calibri" w:eastAsia="Calibri" w:hAnsi="Calibri" w:cs="Arial"/>
            </w:rPr>
          </w:pPr>
        </w:p>
      </w:tc>
      <w:tc>
        <w:tcPr>
          <w:tcW w:w="803" w:type="pct"/>
        </w:tcPr>
        <w:p w14:paraId="287F8FDC" w14:textId="77777777" w:rsidR="001D1FA3" w:rsidRPr="001D1FA3" w:rsidRDefault="001D1FA3" w:rsidP="001D1FA3">
          <w:pPr>
            <w:tabs>
              <w:tab w:val="center" w:pos="5153"/>
              <w:tab w:val="right" w:pos="8504"/>
            </w:tabs>
            <w:spacing w:before="120" w:after="0" w:line="257" w:lineRule="auto"/>
            <w:rPr>
              <w:rFonts w:ascii="Times New Roman" w:eastAsia="Times New Roman" w:hAnsi="Times New Roman" w:cs="Times New Roman"/>
              <w:b/>
              <w:color w:val="000066"/>
              <w:sz w:val="12"/>
              <w:szCs w:val="12"/>
              <w:lang w:eastAsia="es-ES"/>
            </w:rPr>
          </w:pPr>
        </w:p>
      </w:tc>
    </w:tr>
  </w:tbl>
  <w:bookmarkEnd w:id="2"/>
  <w:p w14:paraId="70336E28" w14:textId="6E73ABF2" w:rsidR="001D1FA3" w:rsidRDefault="00704781" w:rsidP="00704781">
    <w:pPr>
      <w:pStyle w:val="Encabezado"/>
      <w:ind w:left="-1134"/>
    </w:pPr>
    <w:r>
      <w:rPr>
        <w:noProof/>
      </w:rPr>
      <w:drawing>
        <wp:inline distT="0" distB="0" distL="0" distR="0" wp14:anchorId="3A10837D" wp14:editId="25B5C98F">
          <wp:extent cx="5267325" cy="548640"/>
          <wp:effectExtent l="0" t="0" r="9525" b="3810"/>
          <wp:docPr id="877537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9B56" w14:textId="77777777" w:rsidR="00704781" w:rsidRDefault="007047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25bWYvnZW+vYfZJI1GlNSwCfdKXeE20XC2m4SnzaU7KJLkNboby6zuqj+8QFVe76Rac6CbMaeqT1iZkzH8v4Q==" w:salt="GthhEaD/TymBG6V+qmhTo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C5"/>
    <w:rsid w:val="000B6080"/>
    <w:rsid w:val="00134AF7"/>
    <w:rsid w:val="001A4D50"/>
    <w:rsid w:val="001D1FA3"/>
    <w:rsid w:val="002965E5"/>
    <w:rsid w:val="002A6BC4"/>
    <w:rsid w:val="00324557"/>
    <w:rsid w:val="00394185"/>
    <w:rsid w:val="003A6731"/>
    <w:rsid w:val="00404501"/>
    <w:rsid w:val="00411126"/>
    <w:rsid w:val="004410DD"/>
    <w:rsid w:val="00454E4E"/>
    <w:rsid w:val="004A20CC"/>
    <w:rsid w:val="004A41B0"/>
    <w:rsid w:val="004C7FE3"/>
    <w:rsid w:val="00510702"/>
    <w:rsid w:val="00514494"/>
    <w:rsid w:val="00574D31"/>
    <w:rsid w:val="005D1D21"/>
    <w:rsid w:val="005E45D0"/>
    <w:rsid w:val="00643464"/>
    <w:rsid w:val="00704781"/>
    <w:rsid w:val="00797BCA"/>
    <w:rsid w:val="0082064B"/>
    <w:rsid w:val="00826531"/>
    <w:rsid w:val="009E48F9"/>
    <w:rsid w:val="009F1C5D"/>
    <w:rsid w:val="00A3058B"/>
    <w:rsid w:val="00A318E5"/>
    <w:rsid w:val="00B43BC5"/>
    <w:rsid w:val="00B87774"/>
    <w:rsid w:val="00BF4F92"/>
    <w:rsid w:val="00CB5EF4"/>
    <w:rsid w:val="00CE7A7A"/>
    <w:rsid w:val="00CF13C4"/>
    <w:rsid w:val="00CF2A8B"/>
    <w:rsid w:val="00D64A37"/>
    <w:rsid w:val="00DD70F5"/>
    <w:rsid w:val="00E17821"/>
    <w:rsid w:val="00EB2E61"/>
    <w:rsid w:val="00EB484D"/>
    <w:rsid w:val="00F26EE8"/>
    <w:rsid w:val="00F56933"/>
    <w:rsid w:val="00F6433B"/>
    <w:rsid w:val="00F90BA2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C8BD2F"/>
  <w15:chartTrackingRefBased/>
  <w15:docId w15:val="{1ED57C38-FE58-4762-B802-DA60E91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FA3"/>
  </w:style>
  <w:style w:type="paragraph" w:styleId="Piedepgina">
    <w:name w:val="footer"/>
    <w:basedOn w:val="Normal"/>
    <w:link w:val="PiedepginaCar"/>
    <w:uiPriority w:val="99"/>
    <w:unhideWhenUsed/>
    <w:rsid w:val="001D1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A3"/>
  </w:style>
  <w:style w:type="paragraph" w:styleId="NormalWeb">
    <w:name w:val="Normal (Web)"/>
    <w:basedOn w:val="Normal"/>
    <w:uiPriority w:val="99"/>
    <w:semiHidden/>
    <w:unhideWhenUsed/>
    <w:rsid w:val="00797B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34EF-E0C0-4711-9950-09258CA7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Gracia Rivera Romero</dc:creator>
  <cp:keywords/>
  <dc:description/>
  <cp:lastModifiedBy>Maria De Gracia Rivera Romero</cp:lastModifiedBy>
  <cp:revision>9</cp:revision>
  <dcterms:created xsi:type="dcterms:W3CDTF">2024-04-19T07:10:00Z</dcterms:created>
  <dcterms:modified xsi:type="dcterms:W3CDTF">2024-04-19T07:54:00Z</dcterms:modified>
</cp:coreProperties>
</file>